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84"/>
        <w:tblW w:w="0" w:type="auto"/>
        <w:tblLook w:val="04A0"/>
      </w:tblPr>
      <w:tblGrid>
        <w:gridCol w:w="485"/>
        <w:gridCol w:w="1097"/>
        <w:gridCol w:w="2114"/>
        <w:gridCol w:w="1655"/>
        <w:gridCol w:w="1448"/>
      </w:tblGrid>
      <w:tr w:rsidR="001169E0" w:rsidTr="004636C6">
        <w:trPr>
          <w:trHeight w:val="307"/>
        </w:trPr>
        <w:tc>
          <w:tcPr>
            <w:tcW w:w="485" w:type="dxa"/>
          </w:tcPr>
          <w:p w:rsidR="001169E0" w:rsidRPr="001849A4" w:rsidRDefault="001169E0" w:rsidP="001169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7" w:type="dxa"/>
          </w:tcPr>
          <w:p w:rsidR="001169E0" w:rsidRDefault="001169E0" w:rsidP="001169E0">
            <w:r>
              <w:t xml:space="preserve">12.20 </w:t>
            </w:r>
          </w:p>
        </w:tc>
        <w:tc>
          <w:tcPr>
            <w:tcW w:w="2114" w:type="dxa"/>
          </w:tcPr>
          <w:p w:rsidR="001169E0" w:rsidRDefault="001169E0" w:rsidP="001169E0">
            <w:pPr>
              <w:jc w:val="center"/>
            </w:pPr>
            <w:r>
              <w:t>Обед</w:t>
            </w:r>
          </w:p>
        </w:tc>
        <w:tc>
          <w:tcPr>
            <w:tcW w:w="1655" w:type="dxa"/>
          </w:tcPr>
          <w:p w:rsidR="001169E0" w:rsidRDefault="001169E0" w:rsidP="001169E0">
            <w:pPr>
              <w:jc w:val="center"/>
            </w:pPr>
            <w:r>
              <w:t>Ильина Л.С.</w:t>
            </w:r>
          </w:p>
        </w:tc>
        <w:tc>
          <w:tcPr>
            <w:tcW w:w="1448" w:type="dxa"/>
          </w:tcPr>
          <w:p w:rsidR="001169E0" w:rsidRDefault="001169E0" w:rsidP="001169E0">
            <w:pPr>
              <w:jc w:val="center"/>
            </w:pPr>
            <w:r>
              <w:t>Столовая</w:t>
            </w:r>
          </w:p>
        </w:tc>
      </w:tr>
      <w:tr w:rsidR="001169E0" w:rsidTr="004636C6">
        <w:trPr>
          <w:trHeight w:val="1559"/>
        </w:trPr>
        <w:tc>
          <w:tcPr>
            <w:tcW w:w="485" w:type="dxa"/>
          </w:tcPr>
          <w:p w:rsidR="001169E0" w:rsidRPr="001849A4" w:rsidRDefault="001169E0" w:rsidP="001169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7" w:type="dxa"/>
          </w:tcPr>
          <w:p w:rsidR="001169E0" w:rsidRDefault="001169E0" w:rsidP="001169E0">
            <w:r>
              <w:t>13.00 – 13.40</w:t>
            </w:r>
          </w:p>
        </w:tc>
        <w:tc>
          <w:tcPr>
            <w:tcW w:w="2114" w:type="dxa"/>
          </w:tcPr>
          <w:p w:rsidR="001169E0" w:rsidRDefault="001169E0" w:rsidP="001169E0">
            <w:pPr>
              <w:jc w:val="center"/>
            </w:pPr>
            <w:r>
              <w:t xml:space="preserve">Внеурочное занятие для </w:t>
            </w:r>
            <w:proofErr w:type="gramStart"/>
            <w:r>
              <w:t>обучающихся</w:t>
            </w:r>
            <w:proofErr w:type="gramEnd"/>
            <w:r>
              <w:t xml:space="preserve"> 7-го класса «Восхождение к истокам»</w:t>
            </w:r>
          </w:p>
        </w:tc>
        <w:tc>
          <w:tcPr>
            <w:tcW w:w="1655" w:type="dxa"/>
          </w:tcPr>
          <w:p w:rsidR="001169E0" w:rsidRDefault="001169E0" w:rsidP="001169E0">
            <w:pPr>
              <w:jc w:val="center"/>
            </w:pPr>
            <w:r>
              <w:t>Табунова А.А.</w:t>
            </w:r>
          </w:p>
        </w:tc>
        <w:tc>
          <w:tcPr>
            <w:tcW w:w="1448" w:type="dxa"/>
          </w:tcPr>
          <w:p w:rsidR="001169E0" w:rsidRDefault="001169E0" w:rsidP="001169E0">
            <w:pPr>
              <w:jc w:val="center"/>
            </w:pPr>
            <w:r>
              <w:t>Музей</w:t>
            </w:r>
          </w:p>
        </w:tc>
      </w:tr>
      <w:tr w:rsidR="001169E0" w:rsidTr="004636C6">
        <w:trPr>
          <w:trHeight w:val="1279"/>
        </w:trPr>
        <w:tc>
          <w:tcPr>
            <w:tcW w:w="485" w:type="dxa"/>
          </w:tcPr>
          <w:p w:rsidR="001169E0" w:rsidRPr="001849A4" w:rsidRDefault="001169E0" w:rsidP="001169E0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1169E0" w:rsidRDefault="001169E0" w:rsidP="001169E0"/>
        </w:tc>
        <w:tc>
          <w:tcPr>
            <w:tcW w:w="2114" w:type="dxa"/>
          </w:tcPr>
          <w:p w:rsidR="001169E0" w:rsidRDefault="001169E0" w:rsidP="001169E0">
            <w:pPr>
              <w:jc w:val="center"/>
            </w:pPr>
            <w:r>
              <w:t>Внеурочное занятие для обучающихся 3-5-го классов «Робототехника»</w:t>
            </w:r>
          </w:p>
        </w:tc>
        <w:tc>
          <w:tcPr>
            <w:tcW w:w="1655" w:type="dxa"/>
          </w:tcPr>
          <w:p w:rsidR="001169E0" w:rsidRDefault="001169E0" w:rsidP="001169E0">
            <w:pPr>
              <w:jc w:val="center"/>
            </w:pPr>
            <w:r>
              <w:t>Лазарев Р.Н.</w:t>
            </w:r>
          </w:p>
        </w:tc>
        <w:tc>
          <w:tcPr>
            <w:tcW w:w="1448" w:type="dxa"/>
          </w:tcPr>
          <w:p w:rsidR="001169E0" w:rsidRDefault="001169E0" w:rsidP="001169E0">
            <w:pPr>
              <w:jc w:val="center"/>
            </w:pPr>
            <w:proofErr w:type="spellStart"/>
            <w:r>
              <w:t>Коворкинг</w:t>
            </w:r>
            <w:proofErr w:type="spellEnd"/>
            <w:r>
              <w:t xml:space="preserve"> центр</w:t>
            </w:r>
          </w:p>
        </w:tc>
      </w:tr>
      <w:tr w:rsidR="001169E0" w:rsidTr="004636C6">
        <w:trPr>
          <w:trHeight w:val="1252"/>
        </w:trPr>
        <w:tc>
          <w:tcPr>
            <w:tcW w:w="485" w:type="dxa"/>
          </w:tcPr>
          <w:p w:rsidR="001169E0" w:rsidRPr="001849A4" w:rsidRDefault="001169E0" w:rsidP="001169E0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1169E0" w:rsidRDefault="001169E0" w:rsidP="001169E0"/>
        </w:tc>
        <w:tc>
          <w:tcPr>
            <w:tcW w:w="2114" w:type="dxa"/>
          </w:tcPr>
          <w:p w:rsidR="001169E0" w:rsidRDefault="001169E0" w:rsidP="001169E0">
            <w:pPr>
              <w:jc w:val="center"/>
            </w:pPr>
            <w:r>
              <w:t>Внеурочное занятие для обучающихся 3-4-го классов «Юный турист»</w:t>
            </w:r>
          </w:p>
        </w:tc>
        <w:tc>
          <w:tcPr>
            <w:tcW w:w="1655" w:type="dxa"/>
          </w:tcPr>
          <w:p w:rsidR="001169E0" w:rsidRDefault="001169E0" w:rsidP="001169E0">
            <w:pPr>
              <w:jc w:val="center"/>
            </w:pPr>
            <w:r>
              <w:t>Иванов Е.Е.</w:t>
            </w:r>
          </w:p>
        </w:tc>
        <w:tc>
          <w:tcPr>
            <w:tcW w:w="1448" w:type="dxa"/>
          </w:tcPr>
          <w:p w:rsidR="001169E0" w:rsidRDefault="001169E0" w:rsidP="001169E0">
            <w:pPr>
              <w:jc w:val="center"/>
            </w:pPr>
            <w:r>
              <w:t>1.2</w:t>
            </w:r>
          </w:p>
        </w:tc>
      </w:tr>
      <w:tr w:rsidR="001169E0" w:rsidTr="004636C6">
        <w:trPr>
          <w:trHeight w:val="639"/>
        </w:trPr>
        <w:tc>
          <w:tcPr>
            <w:tcW w:w="485" w:type="dxa"/>
          </w:tcPr>
          <w:p w:rsidR="001169E0" w:rsidRPr="001849A4" w:rsidRDefault="001169E0" w:rsidP="001169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97" w:type="dxa"/>
          </w:tcPr>
          <w:p w:rsidR="001169E0" w:rsidRDefault="001169E0" w:rsidP="001169E0">
            <w:r>
              <w:t>14.20 -14.50</w:t>
            </w:r>
          </w:p>
        </w:tc>
        <w:tc>
          <w:tcPr>
            <w:tcW w:w="2114" w:type="dxa"/>
          </w:tcPr>
          <w:p w:rsidR="001169E0" w:rsidRDefault="001169E0" w:rsidP="001169E0">
            <w:pPr>
              <w:jc w:val="center"/>
            </w:pPr>
            <w:r>
              <w:t>Рефлексия</w:t>
            </w:r>
          </w:p>
        </w:tc>
        <w:tc>
          <w:tcPr>
            <w:tcW w:w="1655" w:type="dxa"/>
          </w:tcPr>
          <w:p w:rsidR="001169E0" w:rsidRDefault="001169E0" w:rsidP="001169E0">
            <w:pPr>
              <w:jc w:val="center"/>
            </w:pPr>
            <w:r>
              <w:t>Скорозвон Н.Б.</w:t>
            </w:r>
          </w:p>
        </w:tc>
        <w:tc>
          <w:tcPr>
            <w:tcW w:w="1448" w:type="dxa"/>
          </w:tcPr>
          <w:p w:rsidR="001169E0" w:rsidRDefault="001169E0" w:rsidP="001169E0">
            <w:pPr>
              <w:jc w:val="center"/>
            </w:pPr>
            <w:proofErr w:type="spellStart"/>
            <w:r>
              <w:t>Коворкинг</w:t>
            </w:r>
            <w:proofErr w:type="spellEnd"/>
            <w:r>
              <w:t xml:space="preserve"> центр</w:t>
            </w:r>
          </w:p>
        </w:tc>
      </w:tr>
    </w:tbl>
    <w:p w:rsidR="00024752" w:rsidRPr="001849A4" w:rsidRDefault="00024752" w:rsidP="001169E0">
      <w:pPr>
        <w:rPr>
          <w:rFonts w:ascii="Times New Roman" w:hAnsi="Times New Roman" w:cs="Times New Roman"/>
          <w:b/>
          <w:sz w:val="28"/>
          <w:szCs w:val="28"/>
        </w:rPr>
      </w:pPr>
    </w:p>
    <w:p w:rsidR="004636C6" w:rsidRDefault="004636C6" w:rsidP="004636C6">
      <w:pPr>
        <w:tabs>
          <w:tab w:val="left" w:pos="1985"/>
        </w:tabs>
      </w:pPr>
    </w:p>
    <w:p w:rsidR="004636C6" w:rsidRDefault="004636C6"/>
    <w:p w:rsidR="004636C6" w:rsidRDefault="004636C6"/>
    <w:p w:rsidR="004636C6" w:rsidRDefault="004636C6"/>
    <w:p w:rsidR="004636C6" w:rsidRDefault="004636C6"/>
    <w:p w:rsidR="004636C6" w:rsidRDefault="004636C6"/>
    <w:p w:rsidR="004636C6" w:rsidRPr="004636C6" w:rsidRDefault="004636C6" w:rsidP="0046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C6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проведения презентации</w:t>
      </w:r>
    </w:p>
    <w:p w:rsidR="004636C6" w:rsidRPr="004636C6" w:rsidRDefault="004636C6" w:rsidP="0046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C6">
        <w:rPr>
          <w:rFonts w:ascii="Times New Roman" w:hAnsi="Times New Roman" w:cs="Times New Roman"/>
          <w:b/>
          <w:sz w:val="28"/>
          <w:szCs w:val="28"/>
        </w:rPr>
        <w:t>воспитательной системы</w:t>
      </w:r>
    </w:p>
    <w:p w:rsidR="004636C6" w:rsidRDefault="004636C6" w:rsidP="0046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C6">
        <w:rPr>
          <w:rFonts w:ascii="Times New Roman" w:hAnsi="Times New Roman" w:cs="Times New Roman"/>
          <w:b/>
          <w:sz w:val="28"/>
          <w:szCs w:val="28"/>
        </w:rPr>
        <w:t>МБОУ Рождественской СОШ в рамках муниципального проекта</w:t>
      </w:r>
    </w:p>
    <w:p w:rsidR="004636C6" w:rsidRPr="004636C6" w:rsidRDefault="004636C6" w:rsidP="0046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C6" w:rsidRPr="004636C6" w:rsidRDefault="00167002" w:rsidP="004636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002">
        <w:rPr>
          <w:rFonts w:ascii="Times New Roman" w:hAnsi="Times New Roman" w:cs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7.1pt;height:38.7pt" fillcolor="#ffc000">
            <v:stroke r:id="rId5" o:title=""/>
            <v:shadow color="#868686"/>
            <v:textpath style="font-family:&quot;Arial Black&quot;" fitshape="t" trim="t" string="«Добро пожаловать»"/>
          </v:shape>
        </w:pict>
      </w:r>
    </w:p>
    <w:p w:rsidR="004636C6" w:rsidRDefault="004636C6" w:rsidP="004636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37465</wp:posOffset>
            </wp:positionV>
            <wp:extent cx="3838575" cy="3088005"/>
            <wp:effectExtent l="0" t="0" r="0" b="0"/>
            <wp:wrapSquare wrapText="bothSides"/>
            <wp:docPr id="1" name="Рисунок 1" descr="C:\Users\User\Desktop\20221214_10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1214_104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6C6" w:rsidRPr="004636C6" w:rsidRDefault="004636C6" w:rsidP="004636C6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4636C6" w:rsidRPr="004636C6" w:rsidSect="001A3ADE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margin" w:tblpY="269"/>
        <w:tblW w:w="0" w:type="auto"/>
        <w:tblLayout w:type="fixed"/>
        <w:tblLook w:val="04A0"/>
      </w:tblPr>
      <w:tblGrid>
        <w:gridCol w:w="392"/>
        <w:gridCol w:w="995"/>
        <w:gridCol w:w="1800"/>
        <w:gridCol w:w="1805"/>
        <w:gridCol w:w="1480"/>
      </w:tblGrid>
      <w:tr w:rsidR="004636C6" w:rsidTr="004636C6">
        <w:trPr>
          <w:trHeight w:val="368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 w:rsidRPr="001849A4">
              <w:rPr>
                <w:b/>
              </w:rPr>
              <w:lastRenderedPageBreak/>
              <w:t>№</w:t>
            </w:r>
          </w:p>
        </w:tc>
        <w:tc>
          <w:tcPr>
            <w:tcW w:w="995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 w:rsidRPr="001849A4">
              <w:rPr>
                <w:b/>
              </w:rPr>
              <w:t>Время</w:t>
            </w:r>
          </w:p>
        </w:tc>
        <w:tc>
          <w:tcPr>
            <w:tcW w:w="1800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 w:rsidRPr="001849A4">
              <w:rPr>
                <w:b/>
              </w:rPr>
              <w:t>Этапы</w:t>
            </w:r>
          </w:p>
        </w:tc>
        <w:tc>
          <w:tcPr>
            <w:tcW w:w="1805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 w:rsidRPr="001849A4">
              <w:rPr>
                <w:b/>
              </w:rPr>
              <w:t>Ответственный</w:t>
            </w:r>
          </w:p>
        </w:tc>
        <w:tc>
          <w:tcPr>
            <w:tcW w:w="1480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 w:rsidRPr="001849A4">
              <w:rPr>
                <w:b/>
              </w:rPr>
              <w:t>Кабинет</w:t>
            </w:r>
          </w:p>
        </w:tc>
      </w:tr>
      <w:tr w:rsidR="004636C6" w:rsidTr="004636C6">
        <w:trPr>
          <w:trHeight w:val="3037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 w:rsidRPr="001849A4">
              <w:rPr>
                <w:b/>
              </w:rPr>
              <w:t>1</w:t>
            </w:r>
          </w:p>
        </w:tc>
        <w:tc>
          <w:tcPr>
            <w:tcW w:w="995" w:type="dxa"/>
          </w:tcPr>
          <w:p w:rsidR="004636C6" w:rsidRDefault="004636C6" w:rsidP="004636C6">
            <w:pPr>
              <w:jc w:val="center"/>
            </w:pPr>
            <w:r>
              <w:t>8.30 – 9.00</w:t>
            </w:r>
          </w:p>
        </w:tc>
        <w:tc>
          <w:tcPr>
            <w:tcW w:w="1800" w:type="dxa"/>
          </w:tcPr>
          <w:p w:rsidR="004636C6" w:rsidRDefault="004636C6" w:rsidP="004636C6">
            <w:pPr>
              <w:jc w:val="center"/>
            </w:pPr>
            <w:r>
              <w:t xml:space="preserve">Встреча гостей. Регистрация. Распределение по площадкам. Представление программы мероприятия </w:t>
            </w:r>
          </w:p>
          <w:p w:rsidR="004636C6" w:rsidRDefault="004636C6" w:rsidP="004636C6">
            <w:pPr>
              <w:jc w:val="center"/>
            </w:pPr>
            <w:r>
              <w:t>«Добро пожаловать»</w:t>
            </w:r>
          </w:p>
        </w:tc>
        <w:tc>
          <w:tcPr>
            <w:tcW w:w="1805" w:type="dxa"/>
          </w:tcPr>
          <w:p w:rsidR="004636C6" w:rsidRDefault="004636C6" w:rsidP="004636C6">
            <w:pPr>
              <w:jc w:val="center"/>
            </w:pPr>
            <w:r>
              <w:t>Злобин С.П., Семенова Т.Г.</w:t>
            </w:r>
          </w:p>
        </w:tc>
        <w:tc>
          <w:tcPr>
            <w:tcW w:w="1480" w:type="dxa"/>
          </w:tcPr>
          <w:p w:rsidR="004636C6" w:rsidRDefault="004636C6" w:rsidP="004636C6">
            <w:pPr>
              <w:jc w:val="center"/>
            </w:pPr>
            <w:r>
              <w:t>Фойе первого этажа</w:t>
            </w:r>
          </w:p>
        </w:tc>
      </w:tr>
      <w:tr w:rsidR="004636C6" w:rsidTr="004636C6">
        <w:trPr>
          <w:trHeight w:val="1747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 w:rsidRPr="001849A4">
              <w:rPr>
                <w:b/>
              </w:rPr>
              <w:t>2</w:t>
            </w:r>
          </w:p>
        </w:tc>
        <w:tc>
          <w:tcPr>
            <w:tcW w:w="995" w:type="dxa"/>
          </w:tcPr>
          <w:p w:rsidR="004636C6" w:rsidRDefault="004636C6" w:rsidP="004636C6">
            <w:pPr>
              <w:jc w:val="center"/>
            </w:pPr>
            <w:r>
              <w:t>9.00 - 9.10</w:t>
            </w:r>
          </w:p>
        </w:tc>
        <w:tc>
          <w:tcPr>
            <w:tcW w:w="1800" w:type="dxa"/>
          </w:tcPr>
          <w:p w:rsidR="004636C6" w:rsidRDefault="004636C6" w:rsidP="004636C6">
            <w:pPr>
              <w:jc w:val="center"/>
            </w:pPr>
            <w:r>
              <w:t xml:space="preserve">Поднятие флага, </w:t>
            </w:r>
          </w:p>
          <w:p w:rsidR="004636C6" w:rsidRDefault="004636C6" w:rsidP="004636C6">
            <w:pPr>
              <w:jc w:val="center"/>
            </w:pPr>
            <w:r>
              <w:t xml:space="preserve">гимн </w:t>
            </w:r>
            <w:proofErr w:type="gramStart"/>
            <w:r>
              <w:t>согласно регламента</w:t>
            </w:r>
            <w:proofErr w:type="gramEnd"/>
          </w:p>
        </w:tc>
        <w:tc>
          <w:tcPr>
            <w:tcW w:w="1805" w:type="dxa"/>
          </w:tcPr>
          <w:p w:rsidR="004636C6" w:rsidRDefault="004636C6" w:rsidP="004636C6">
            <w:pPr>
              <w:jc w:val="center"/>
            </w:pPr>
            <w:r>
              <w:t>Злобин С.П.</w:t>
            </w:r>
          </w:p>
        </w:tc>
        <w:tc>
          <w:tcPr>
            <w:tcW w:w="1480" w:type="dxa"/>
          </w:tcPr>
          <w:p w:rsidR="004636C6" w:rsidRDefault="004636C6" w:rsidP="004636C6">
            <w:pPr>
              <w:jc w:val="center"/>
            </w:pPr>
            <w:r>
              <w:t>Спортивный зал</w:t>
            </w:r>
          </w:p>
        </w:tc>
      </w:tr>
      <w:tr w:rsidR="004636C6" w:rsidTr="004636C6">
        <w:trPr>
          <w:trHeight w:val="736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 w:rsidRPr="001849A4">
              <w:rPr>
                <w:b/>
              </w:rPr>
              <w:t>3</w:t>
            </w:r>
          </w:p>
        </w:tc>
        <w:tc>
          <w:tcPr>
            <w:tcW w:w="995" w:type="dxa"/>
          </w:tcPr>
          <w:p w:rsidR="004636C6" w:rsidRDefault="004636C6" w:rsidP="004636C6">
            <w:pPr>
              <w:jc w:val="center"/>
            </w:pPr>
            <w:r>
              <w:t>9.10 – 9.40</w:t>
            </w:r>
          </w:p>
        </w:tc>
        <w:tc>
          <w:tcPr>
            <w:tcW w:w="1800" w:type="dxa"/>
          </w:tcPr>
          <w:p w:rsidR="004636C6" w:rsidRDefault="004636C6" w:rsidP="004636C6">
            <w:pPr>
              <w:jc w:val="center"/>
            </w:pPr>
            <w:r>
              <w:t xml:space="preserve">Урок 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</w:tcPr>
          <w:p w:rsidR="004636C6" w:rsidRDefault="004636C6" w:rsidP="004636C6">
            <w:pPr>
              <w:jc w:val="center"/>
            </w:pPr>
            <w:r>
              <w:t>Табунова А.А.</w:t>
            </w:r>
          </w:p>
        </w:tc>
        <w:tc>
          <w:tcPr>
            <w:tcW w:w="1480" w:type="dxa"/>
          </w:tcPr>
          <w:p w:rsidR="004636C6" w:rsidRDefault="004636C6" w:rsidP="004636C6">
            <w:pPr>
              <w:jc w:val="center"/>
            </w:pPr>
            <w:r>
              <w:t>1.8</w:t>
            </w:r>
          </w:p>
        </w:tc>
      </w:tr>
      <w:tr w:rsidR="004636C6" w:rsidTr="004636C6">
        <w:trPr>
          <w:trHeight w:val="766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4636C6" w:rsidRDefault="004636C6" w:rsidP="004636C6">
            <w:pPr>
              <w:jc w:val="center"/>
            </w:pPr>
          </w:p>
        </w:tc>
        <w:tc>
          <w:tcPr>
            <w:tcW w:w="1800" w:type="dxa"/>
          </w:tcPr>
          <w:p w:rsidR="004636C6" w:rsidRDefault="004636C6" w:rsidP="004636C6">
            <w:pPr>
              <w:jc w:val="center"/>
            </w:pPr>
            <w:r>
              <w:t xml:space="preserve">Урок 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</w:tcPr>
          <w:p w:rsidR="004636C6" w:rsidRDefault="004636C6" w:rsidP="004636C6">
            <w:pPr>
              <w:jc w:val="center"/>
            </w:pPr>
            <w:r>
              <w:t>Зиновьева Г.А.</w:t>
            </w:r>
          </w:p>
        </w:tc>
        <w:tc>
          <w:tcPr>
            <w:tcW w:w="1480" w:type="dxa"/>
          </w:tcPr>
          <w:p w:rsidR="004636C6" w:rsidRDefault="004636C6" w:rsidP="004636C6">
            <w:pPr>
              <w:jc w:val="center"/>
            </w:pPr>
            <w:r>
              <w:t>1.4</w:t>
            </w:r>
          </w:p>
        </w:tc>
      </w:tr>
      <w:tr w:rsidR="004636C6" w:rsidTr="004636C6">
        <w:trPr>
          <w:trHeight w:val="736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4636C6" w:rsidRDefault="004636C6" w:rsidP="004636C6">
            <w:pPr>
              <w:jc w:val="center"/>
            </w:pPr>
          </w:p>
        </w:tc>
        <w:tc>
          <w:tcPr>
            <w:tcW w:w="1800" w:type="dxa"/>
          </w:tcPr>
          <w:p w:rsidR="004636C6" w:rsidRDefault="004636C6" w:rsidP="004636C6">
            <w:pPr>
              <w:jc w:val="center"/>
            </w:pPr>
            <w:r>
              <w:t xml:space="preserve">Урок 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</w:tcPr>
          <w:p w:rsidR="004636C6" w:rsidRDefault="004636C6" w:rsidP="004636C6">
            <w:pPr>
              <w:jc w:val="center"/>
            </w:pPr>
            <w:r>
              <w:t>Васильев А.Н., Лазарев Р.Н.</w:t>
            </w:r>
          </w:p>
        </w:tc>
        <w:tc>
          <w:tcPr>
            <w:tcW w:w="1480" w:type="dxa"/>
          </w:tcPr>
          <w:p w:rsidR="004636C6" w:rsidRDefault="004636C6" w:rsidP="004636C6">
            <w:pPr>
              <w:jc w:val="center"/>
            </w:pPr>
            <w:r>
              <w:t>2.1</w:t>
            </w:r>
          </w:p>
        </w:tc>
      </w:tr>
      <w:tr w:rsidR="004636C6" w:rsidTr="004636C6">
        <w:trPr>
          <w:trHeight w:val="766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4636C6" w:rsidRDefault="004636C6" w:rsidP="004636C6">
            <w:pPr>
              <w:jc w:val="center"/>
            </w:pPr>
          </w:p>
        </w:tc>
        <w:tc>
          <w:tcPr>
            <w:tcW w:w="1800" w:type="dxa"/>
          </w:tcPr>
          <w:p w:rsidR="004636C6" w:rsidRDefault="004636C6" w:rsidP="004636C6">
            <w:pPr>
              <w:jc w:val="center"/>
            </w:pPr>
            <w:r>
              <w:t xml:space="preserve">Урок 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</w:tcPr>
          <w:p w:rsidR="004636C6" w:rsidRDefault="004636C6" w:rsidP="004636C6">
            <w:pPr>
              <w:jc w:val="center"/>
            </w:pPr>
            <w:r>
              <w:t>Семенова Т.Г., Злобин С.П.</w:t>
            </w:r>
          </w:p>
        </w:tc>
        <w:tc>
          <w:tcPr>
            <w:tcW w:w="1480" w:type="dxa"/>
          </w:tcPr>
          <w:p w:rsidR="004636C6" w:rsidRDefault="004636C6" w:rsidP="004636C6">
            <w:pPr>
              <w:jc w:val="center"/>
            </w:pPr>
            <w:r>
              <w:t>1.1</w:t>
            </w:r>
          </w:p>
        </w:tc>
      </w:tr>
      <w:tr w:rsidR="004636C6" w:rsidTr="004636C6">
        <w:trPr>
          <w:trHeight w:val="736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</w:tcPr>
          <w:p w:rsidR="004636C6" w:rsidRDefault="004636C6" w:rsidP="004636C6">
            <w:pPr>
              <w:jc w:val="center"/>
            </w:pPr>
            <w:r>
              <w:t>9.40 – 10.10</w:t>
            </w:r>
          </w:p>
        </w:tc>
        <w:tc>
          <w:tcPr>
            <w:tcW w:w="1800" w:type="dxa"/>
          </w:tcPr>
          <w:p w:rsidR="004636C6" w:rsidRDefault="004636C6" w:rsidP="004636C6">
            <w:pPr>
              <w:jc w:val="center"/>
            </w:pPr>
            <w:r>
              <w:t>Завтрак</w:t>
            </w:r>
          </w:p>
        </w:tc>
        <w:tc>
          <w:tcPr>
            <w:tcW w:w="1805" w:type="dxa"/>
          </w:tcPr>
          <w:p w:rsidR="004636C6" w:rsidRDefault="004636C6" w:rsidP="004636C6">
            <w:pPr>
              <w:jc w:val="center"/>
            </w:pPr>
            <w:r>
              <w:t>Ильина Л.С.</w:t>
            </w:r>
          </w:p>
        </w:tc>
        <w:tc>
          <w:tcPr>
            <w:tcW w:w="1480" w:type="dxa"/>
          </w:tcPr>
          <w:p w:rsidR="004636C6" w:rsidRDefault="004636C6" w:rsidP="004636C6">
            <w:pPr>
              <w:jc w:val="center"/>
            </w:pPr>
            <w:r>
              <w:t>Столовая</w:t>
            </w:r>
          </w:p>
        </w:tc>
      </w:tr>
      <w:tr w:rsidR="004636C6" w:rsidTr="004636C6">
        <w:trPr>
          <w:trHeight w:val="766"/>
        </w:trPr>
        <w:tc>
          <w:tcPr>
            <w:tcW w:w="392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5" w:type="dxa"/>
          </w:tcPr>
          <w:p w:rsidR="004636C6" w:rsidRDefault="004636C6" w:rsidP="004636C6">
            <w:pPr>
              <w:jc w:val="center"/>
            </w:pPr>
            <w:r>
              <w:t>10.10 – 10.25</w:t>
            </w:r>
          </w:p>
        </w:tc>
        <w:tc>
          <w:tcPr>
            <w:tcW w:w="1800" w:type="dxa"/>
          </w:tcPr>
          <w:p w:rsidR="004636C6" w:rsidRDefault="004636C6" w:rsidP="004636C6">
            <w:pPr>
              <w:jc w:val="center"/>
            </w:pPr>
            <w:r>
              <w:t>Экскурсия по ОУ для гостей</w:t>
            </w:r>
          </w:p>
        </w:tc>
        <w:tc>
          <w:tcPr>
            <w:tcW w:w="1805" w:type="dxa"/>
          </w:tcPr>
          <w:p w:rsidR="004636C6" w:rsidRDefault="004636C6" w:rsidP="004636C6">
            <w:pPr>
              <w:jc w:val="center"/>
            </w:pPr>
            <w:r>
              <w:t>Жвырбля Е.С.</w:t>
            </w:r>
          </w:p>
        </w:tc>
        <w:tc>
          <w:tcPr>
            <w:tcW w:w="1480" w:type="dxa"/>
          </w:tcPr>
          <w:p w:rsidR="004636C6" w:rsidRDefault="004636C6" w:rsidP="004636C6">
            <w:pPr>
              <w:jc w:val="center"/>
            </w:pPr>
            <w:r>
              <w:t>Фойе первого этажа</w:t>
            </w:r>
          </w:p>
        </w:tc>
      </w:tr>
    </w:tbl>
    <w:tbl>
      <w:tblPr>
        <w:tblStyle w:val="a5"/>
        <w:tblpPr w:leftFromText="180" w:rightFromText="180" w:vertAnchor="text" w:horzAnchor="page" w:tblpX="8611" w:tblpY="248"/>
        <w:tblW w:w="7350" w:type="dxa"/>
        <w:tblLook w:val="04A0"/>
      </w:tblPr>
      <w:tblGrid>
        <w:gridCol w:w="328"/>
        <w:gridCol w:w="1216"/>
        <w:gridCol w:w="2579"/>
        <w:gridCol w:w="1617"/>
        <w:gridCol w:w="1610"/>
      </w:tblGrid>
      <w:tr w:rsidR="004636C6" w:rsidTr="004636C6">
        <w:trPr>
          <w:trHeight w:val="2509"/>
        </w:trPr>
        <w:tc>
          <w:tcPr>
            <w:tcW w:w="293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6" w:type="dxa"/>
          </w:tcPr>
          <w:p w:rsidR="004636C6" w:rsidRDefault="004636C6" w:rsidP="004636C6">
            <w:r>
              <w:t>10.25 – 10.50</w:t>
            </w:r>
          </w:p>
        </w:tc>
        <w:tc>
          <w:tcPr>
            <w:tcW w:w="2592" w:type="dxa"/>
          </w:tcPr>
          <w:p w:rsidR="004636C6" w:rsidRDefault="004636C6" w:rsidP="004636C6">
            <w:pPr>
              <w:jc w:val="center"/>
            </w:pPr>
            <w:r>
              <w:t>Семинар для руководителей муниципальных образовательных организаций «Управление реализацией программы воспитания в школе».</w:t>
            </w:r>
          </w:p>
        </w:tc>
        <w:tc>
          <w:tcPr>
            <w:tcW w:w="1621" w:type="dxa"/>
          </w:tcPr>
          <w:p w:rsidR="004636C6" w:rsidRDefault="004636C6" w:rsidP="004636C6">
            <w:pPr>
              <w:jc w:val="center"/>
            </w:pPr>
            <w:r>
              <w:t>Скорозвон Н.Б.</w:t>
            </w:r>
          </w:p>
        </w:tc>
        <w:tc>
          <w:tcPr>
            <w:tcW w:w="1618" w:type="dxa"/>
          </w:tcPr>
          <w:p w:rsidR="004636C6" w:rsidRDefault="004636C6" w:rsidP="004636C6">
            <w:pPr>
              <w:jc w:val="center"/>
            </w:pPr>
            <w:proofErr w:type="spellStart"/>
            <w:r>
              <w:t>Коворкинг</w:t>
            </w:r>
            <w:proofErr w:type="spellEnd"/>
            <w:r>
              <w:t xml:space="preserve"> центр</w:t>
            </w:r>
          </w:p>
        </w:tc>
      </w:tr>
      <w:tr w:rsidR="004636C6" w:rsidTr="004636C6">
        <w:trPr>
          <w:trHeight w:val="1255"/>
        </w:trPr>
        <w:tc>
          <w:tcPr>
            <w:tcW w:w="293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6" w:type="dxa"/>
          </w:tcPr>
          <w:p w:rsidR="004636C6" w:rsidRDefault="004636C6" w:rsidP="004636C6">
            <w:r>
              <w:t>10.50  - 11.30</w:t>
            </w:r>
          </w:p>
        </w:tc>
        <w:tc>
          <w:tcPr>
            <w:tcW w:w="2592" w:type="dxa"/>
          </w:tcPr>
          <w:p w:rsidR="004636C6" w:rsidRDefault="004636C6" w:rsidP="004636C6">
            <w:pPr>
              <w:jc w:val="center"/>
            </w:pPr>
            <w:r>
              <w:t>Представление практик по воспитательной работе  в классе «Классный класс»</w:t>
            </w:r>
          </w:p>
        </w:tc>
        <w:tc>
          <w:tcPr>
            <w:tcW w:w="1621" w:type="dxa"/>
          </w:tcPr>
          <w:p w:rsidR="004636C6" w:rsidRDefault="004636C6" w:rsidP="004636C6">
            <w:pPr>
              <w:jc w:val="center"/>
            </w:pPr>
            <w:r>
              <w:t>Табунова А.А.</w:t>
            </w:r>
          </w:p>
        </w:tc>
        <w:tc>
          <w:tcPr>
            <w:tcW w:w="1618" w:type="dxa"/>
          </w:tcPr>
          <w:p w:rsidR="004636C6" w:rsidRDefault="004636C6" w:rsidP="004636C6">
            <w:pPr>
              <w:jc w:val="center"/>
            </w:pPr>
            <w:r>
              <w:t>1.8</w:t>
            </w:r>
          </w:p>
        </w:tc>
      </w:tr>
      <w:tr w:rsidR="004636C6" w:rsidTr="004636C6">
        <w:trPr>
          <w:trHeight w:val="1761"/>
        </w:trPr>
        <w:tc>
          <w:tcPr>
            <w:tcW w:w="293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636C6" w:rsidRDefault="004636C6" w:rsidP="004636C6">
            <w:r>
              <w:t>10.50  - 11.30</w:t>
            </w:r>
          </w:p>
        </w:tc>
        <w:tc>
          <w:tcPr>
            <w:tcW w:w="2592" w:type="dxa"/>
          </w:tcPr>
          <w:p w:rsidR="004636C6" w:rsidRDefault="004636C6" w:rsidP="004636C6">
            <w:pPr>
              <w:jc w:val="center"/>
            </w:pPr>
            <w:r>
              <w:t>Представление практик по воспитательной работе «Художественно-эстетическое воспитание в школе»</w:t>
            </w:r>
          </w:p>
        </w:tc>
        <w:tc>
          <w:tcPr>
            <w:tcW w:w="1621" w:type="dxa"/>
          </w:tcPr>
          <w:p w:rsidR="004636C6" w:rsidRDefault="004636C6" w:rsidP="004636C6">
            <w:pPr>
              <w:jc w:val="center"/>
            </w:pPr>
            <w:r>
              <w:t>Березовская Н.Б.</w:t>
            </w:r>
          </w:p>
        </w:tc>
        <w:tc>
          <w:tcPr>
            <w:tcW w:w="1618" w:type="dxa"/>
          </w:tcPr>
          <w:p w:rsidR="004636C6" w:rsidRDefault="004636C6" w:rsidP="004636C6">
            <w:pPr>
              <w:jc w:val="center"/>
            </w:pPr>
            <w:r>
              <w:t>1.7</w:t>
            </w:r>
          </w:p>
        </w:tc>
      </w:tr>
      <w:tr w:rsidR="004636C6" w:rsidTr="004636C6">
        <w:trPr>
          <w:trHeight w:val="1497"/>
        </w:trPr>
        <w:tc>
          <w:tcPr>
            <w:tcW w:w="293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636C6" w:rsidRDefault="004636C6" w:rsidP="004636C6">
            <w:r>
              <w:t>10.50  - 11.30</w:t>
            </w:r>
          </w:p>
        </w:tc>
        <w:tc>
          <w:tcPr>
            <w:tcW w:w="2592" w:type="dxa"/>
          </w:tcPr>
          <w:p w:rsidR="004636C6" w:rsidRDefault="004636C6" w:rsidP="004636C6">
            <w:pPr>
              <w:jc w:val="center"/>
            </w:pPr>
            <w:r>
              <w:t>Представление практик по воспитательной работе «Взаимодействие школы и семьи»</w:t>
            </w:r>
          </w:p>
        </w:tc>
        <w:tc>
          <w:tcPr>
            <w:tcW w:w="1621" w:type="dxa"/>
          </w:tcPr>
          <w:p w:rsidR="004636C6" w:rsidRDefault="004636C6" w:rsidP="004636C6">
            <w:r>
              <w:t>Кулакова Т.А.</w:t>
            </w:r>
          </w:p>
        </w:tc>
        <w:tc>
          <w:tcPr>
            <w:tcW w:w="1618" w:type="dxa"/>
          </w:tcPr>
          <w:p w:rsidR="004636C6" w:rsidRDefault="004636C6" w:rsidP="004636C6">
            <w:pPr>
              <w:jc w:val="center"/>
            </w:pPr>
            <w:r>
              <w:t>2.3</w:t>
            </w:r>
          </w:p>
        </w:tc>
      </w:tr>
      <w:tr w:rsidR="004636C6" w:rsidTr="004636C6">
        <w:trPr>
          <w:trHeight w:val="1012"/>
        </w:trPr>
        <w:tc>
          <w:tcPr>
            <w:tcW w:w="293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6" w:type="dxa"/>
          </w:tcPr>
          <w:p w:rsidR="004636C6" w:rsidRDefault="004636C6" w:rsidP="004636C6">
            <w:r>
              <w:t>11.40 – 12.20</w:t>
            </w:r>
          </w:p>
        </w:tc>
        <w:tc>
          <w:tcPr>
            <w:tcW w:w="2592" w:type="dxa"/>
          </w:tcPr>
          <w:p w:rsidR="004636C6" w:rsidRDefault="004636C6" w:rsidP="004636C6">
            <w:pPr>
              <w:jc w:val="center"/>
            </w:pPr>
            <w:r>
              <w:t xml:space="preserve">Представление воспитательной практики по профориентации </w:t>
            </w:r>
          </w:p>
        </w:tc>
        <w:tc>
          <w:tcPr>
            <w:tcW w:w="1621" w:type="dxa"/>
          </w:tcPr>
          <w:p w:rsidR="004636C6" w:rsidRDefault="004636C6" w:rsidP="004636C6">
            <w:pPr>
              <w:jc w:val="center"/>
            </w:pPr>
            <w:r>
              <w:t>Анисимова Е.А., Зиновьева Г.А.</w:t>
            </w:r>
          </w:p>
        </w:tc>
        <w:tc>
          <w:tcPr>
            <w:tcW w:w="1618" w:type="dxa"/>
          </w:tcPr>
          <w:p w:rsidR="004636C6" w:rsidRDefault="004636C6" w:rsidP="004636C6">
            <w:pPr>
              <w:jc w:val="center"/>
            </w:pPr>
            <w:r>
              <w:t>1.9</w:t>
            </w:r>
          </w:p>
        </w:tc>
      </w:tr>
      <w:tr w:rsidR="004636C6" w:rsidTr="004636C6">
        <w:trPr>
          <w:trHeight w:val="1773"/>
        </w:trPr>
        <w:tc>
          <w:tcPr>
            <w:tcW w:w="293" w:type="dxa"/>
          </w:tcPr>
          <w:p w:rsidR="004636C6" w:rsidRPr="001849A4" w:rsidRDefault="004636C6" w:rsidP="004636C6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636C6" w:rsidRDefault="004636C6" w:rsidP="004636C6">
            <w:r>
              <w:t>11.40 – 12.20</w:t>
            </w:r>
          </w:p>
        </w:tc>
        <w:tc>
          <w:tcPr>
            <w:tcW w:w="2592" w:type="dxa"/>
          </w:tcPr>
          <w:p w:rsidR="004636C6" w:rsidRDefault="004636C6" w:rsidP="004636C6">
            <w:pPr>
              <w:jc w:val="center"/>
            </w:pPr>
            <w:r>
              <w:t>Представление практик по воспитательной работе «Профилактика безнадзорности»</w:t>
            </w:r>
          </w:p>
        </w:tc>
        <w:tc>
          <w:tcPr>
            <w:tcW w:w="1621" w:type="dxa"/>
          </w:tcPr>
          <w:p w:rsidR="004636C6" w:rsidRDefault="004636C6" w:rsidP="004636C6">
            <w:pPr>
              <w:jc w:val="center"/>
            </w:pPr>
            <w:proofErr w:type="spellStart"/>
            <w:r>
              <w:t>Шук</w:t>
            </w:r>
            <w:proofErr w:type="spellEnd"/>
            <w:r>
              <w:t xml:space="preserve"> А.Э.</w:t>
            </w:r>
          </w:p>
        </w:tc>
        <w:tc>
          <w:tcPr>
            <w:tcW w:w="1618" w:type="dxa"/>
          </w:tcPr>
          <w:p w:rsidR="004636C6" w:rsidRDefault="004636C6" w:rsidP="004636C6">
            <w:pPr>
              <w:jc w:val="center"/>
            </w:pPr>
            <w:r>
              <w:t>2.9</w:t>
            </w:r>
          </w:p>
        </w:tc>
      </w:tr>
    </w:tbl>
    <w:p w:rsidR="00B85481" w:rsidRDefault="001169E0" w:rsidP="004636C6">
      <w:r>
        <w:br w:type="page"/>
      </w:r>
      <w:bookmarkStart w:id="0" w:name="_GoBack"/>
      <w:bookmarkEnd w:id="0"/>
      <w:r w:rsidR="007F0AC0" w:rsidRPr="007F0AC0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-389890</wp:posOffset>
            </wp:positionV>
            <wp:extent cx="9484360" cy="7273925"/>
            <wp:effectExtent l="19050" t="0" r="2540" b="0"/>
            <wp:wrapSquare wrapText="bothSides"/>
            <wp:docPr id="2" name="Рисунок 1" descr="C:\Users\User\Desktop\20221214_10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1214_104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360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5481" w:rsidSect="001169E0">
      <w:pgSz w:w="16838" w:h="11906" w:orient="landscape"/>
      <w:pgMar w:top="850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43DC2"/>
    <w:rsid w:val="00010CB6"/>
    <w:rsid w:val="0002343A"/>
    <w:rsid w:val="00024752"/>
    <w:rsid w:val="00035199"/>
    <w:rsid w:val="00040B78"/>
    <w:rsid w:val="00043DC2"/>
    <w:rsid w:val="001169E0"/>
    <w:rsid w:val="00116D5C"/>
    <w:rsid w:val="00131438"/>
    <w:rsid w:val="00152B07"/>
    <w:rsid w:val="00167002"/>
    <w:rsid w:val="001849A4"/>
    <w:rsid w:val="001929A2"/>
    <w:rsid w:val="001A28D5"/>
    <w:rsid w:val="002F0B74"/>
    <w:rsid w:val="003E10A6"/>
    <w:rsid w:val="00452633"/>
    <w:rsid w:val="004636C6"/>
    <w:rsid w:val="0048465A"/>
    <w:rsid w:val="004C041E"/>
    <w:rsid w:val="0050140E"/>
    <w:rsid w:val="00544B78"/>
    <w:rsid w:val="00565A56"/>
    <w:rsid w:val="00575964"/>
    <w:rsid w:val="00593B1E"/>
    <w:rsid w:val="005D12E8"/>
    <w:rsid w:val="00604F3C"/>
    <w:rsid w:val="0062645A"/>
    <w:rsid w:val="00662085"/>
    <w:rsid w:val="006A1CF3"/>
    <w:rsid w:val="00737662"/>
    <w:rsid w:val="007C7596"/>
    <w:rsid w:val="007F0AC0"/>
    <w:rsid w:val="008674A3"/>
    <w:rsid w:val="008B7518"/>
    <w:rsid w:val="00920F33"/>
    <w:rsid w:val="00964487"/>
    <w:rsid w:val="009A0BBC"/>
    <w:rsid w:val="009F5C60"/>
    <w:rsid w:val="00A00F8F"/>
    <w:rsid w:val="00A103A4"/>
    <w:rsid w:val="00AC3BF0"/>
    <w:rsid w:val="00B33D5E"/>
    <w:rsid w:val="00B85481"/>
    <w:rsid w:val="00BF5E41"/>
    <w:rsid w:val="00C4383C"/>
    <w:rsid w:val="00CD34AB"/>
    <w:rsid w:val="00D102F4"/>
    <w:rsid w:val="00D72F3D"/>
    <w:rsid w:val="00D814EF"/>
    <w:rsid w:val="00E607D0"/>
    <w:rsid w:val="00EA4360"/>
    <w:rsid w:val="00ED46D5"/>
    <w:rsid w:val="00F1761A"/>
    <w:rsid w:val="00F71861"/>
    <w:rsid w:val="00F852CD"/>
    <w:rsid w:val="00FA7360"/>
    <w:rsid w:val="00FC2450"/>
    <w:rsid w:val="00FC2D47"/>
    <w:rsid w:val="00FC69DA"/>
    <w:rsid w:val="00FF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802A-B58A-4154-A152-5EA9BD88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6</cp:revision>
  <cp:lastPrinted>2022-12-16T06:23:00Z</cp:lastPrinted>
  <dcterms:created xsi:type="dcterms:W3CDTF">2022-12-13T03:00:00Z</dcterms:created>
  <dcterms:modified xsi:type="dcterms:W3CDTF">2022-12-16T06:43:00Z</dcterms:modified>
</cp:coreProperties>
</file>